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A7D" w:rsidRDefault="00642A7D"/>
    <w:p w:rsidR="00024821" w:rsidRDefault="00024821" w:rsidP="00A37E0E">
      <w:pPr>
        <w:spacing w:line="240" w:lineRule="auto"/>
      </w:pPr>
    </w:p>
    <w:p w:rsidR="00024821" w:rsidRDefault="00024821" w:rsidP="00A37E0E">
      <w:pPr>
        <w:spacing w:line="240" w:lineRule="auto"/>
      </w:pPr>
    </w:p>
    <w:p w:rsidR="00024821" w:rsidRPr="00A37E0E" w:rsidRDefault="00024821" w:rsidP="00A37E0E">
      <w:pPr>
        <w:spacing w:line="240" w:lineRule="auto"/>
        <w:rPr>
          <w:rFonts w:ascii="Bernard MT Condensed" w:hAnsi="Bernard MT Condensed"/>
          <w:sz w:val="40"/>
          <w:szCs w:val="40"/>
        </w:rPr>
      </w:pPr>
    </w:p>
    <w:p w:rsidR="00024821" w:rsidRPr="00A37E0E" w:rsidRDefault="00A37E0E" w:rsidP="00A37E0E">
      <w:pPr>
        <w:spacing w:line="240" w:lineRule="auto"/>
        <w:rPr>
          <w:rFonts w:ascii="Bernard MT Condensed" w:hAnsi="Bernard MT Condensed"/>
          <w:sz w:val="40"/>
          <w:szCs w:val="40"/>
        </w:rPr>
      </w:pPr>
      <w:r w:rsidRPr="00A37E0E">
        <w:rPr>
          <w:rFonts w:ascii="Bernard MT Condensed" w:hAnsi="Bernard MT Condensed"/>
          <w:sz w:val="40"/>
          <w:szCs w:val="40"/>
        </w:rPr>
        <w:t xml:space="preserve">ISI KANDUNGAN </w:t>
      </w:r>
    </w:p>
    <w:p w:rsidR="00A37E0E" w:rsidRPr="00A37E0E" w:rsidRDefault="00A37E0E" w:rsidP="00A37E0E">
      <w:pPr>
        <w:pStyle w:val="ListParagraph"/>
        <w:numPr>
          <w:ilvl w:val="0"/>
          <w:numId w:val="2"/>
        </w:numPr>
        <w:spacing w:line="240" w:lineRule="auto"/>
        <w:rPr>
          <w:rFonts w:ascii="Bernard MT Condensed" w:hAnsi="Bernard MT Condensed"/>
          <w:sz w:val="40"/>
          <w:szCs w:val="40"/>
        </w:rPr>
      </w:pPr>
      <w:proofErr w:type="spellStart"/>
      <w:r w:rsidRPr="00A37E0E">
        <w:rPr>
          <w:rFonts w:ascii="Bernard MT Condensed" w:hAnsi="Bernard MT Condensed"/>
          <w:sz w:val="40"/>
          <w:szCs w:val="40"/>
        </w:rPr>
        <w:t>Biodata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Pelajar</w:t>
      </w:r>
      <w:proofErr w:type="spellEnd"/>
    </w:p>
    <w:p w:rsidR="00A37E0E" w:rsidRPr="00A37E0E" w:rsidRDefault="00A37E0E" w:rsidP="00A37E0E">
      <w:pPr>
        <w:pStyle w:val="ListParagraph"/>
        <w:numPr>
          <w:ilvl w:val="0"/>
          <w:numId w:val="2"/>
        </w:numPr>
        <w:spacing w:line="240" w:lineRule="auto"/>
        <w:rPr>
          <w:rFonts w:ascii="Bernard MT Condensed" w:hAnsi="Bernard MT Condensed"/>
          <w:sz w:val="40"/>
          <w:szCs w:val="40"/>
        </w:rPr>
      </w:pPr>
      <w:proofErr w:type="spellStart"/>
      <w:r w:rsidRPr="00A37E0E">
        <w:rPr>
          <w:rFonts w:ascii="Bernard MT Condensed" w:hAnsi="Bernard MT Condensed"/>
          <w:sz w:val="40"/>
          <w:szCs w:val="40"/>
        </w:rPr>
        <w:t>Resit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dan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Pendaftaran</w:t>
      </w:r>
      <w:proofErr w:type="spellEnd"/>
    </w:p>
    <w:p w:rsidR="00A37E0E" w:rsidRPr="00A37E0E" w:rsidRDefault="00A37E0E" w:rsidP="00A37E0E">
      <w:pPr>
        <w:pStyle w:val="ListParagraph"/>
        <w:numPr>
          <w:ilvl w:val="0"/>
          <w:numId w:val="2"/>
        </w:numPr>
        <w:spacing w:line="240" w:lineRule="auto"/>
        <w:rPr>
          <w:rFonts w:ascii="Bernard MT Condensed" w:hAnsi="Bernard MT Condensed"/>
          <w:sz w:val="40"/>
          <w:szCs w:val="40"/>
        </w:rPr>
      </w:pPr>
      <w:r w:rsidRPr="00A37E0E">
        <w:rPr>
          <w:rFonts w:ascii="Bernard MT Condensed" w:hAnsi="Bernard MT Condensed"/>
          <w:sz w:val="40"/>
          <w:szCs w:val="40"/>
        </w:rPr>
        <w:t xml:space="preserve">Job Profile Chart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dan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Core Ability Profile</w:t>
      </w:r>
    </w:p>
    <w:p w:rsidR="00A37E0E" w:rsidRPr="00A37E0E" w:rsidRDefault="00A37E0E" w:rsidP="00A37E0E">
      <w:pPr>
        <w:pStyle w:val="ListParagraph"/>
        <w:numPr>
          <w:ilvl w:val="0"/>
          <w:numId w:val="2"/>
        </w:numPr>
        <w:spacing w:line="240" w:lineRule="auto"/>
        <w:rPr>
          <w:rFonts w:ascii="Bernard MT Condensed" w:hAnsi="Bernard MT Condensed"/>
          <w:sz w:val="40"/>
          <w:szCs w:val="40"/>
        </w:rPr>
      </w:pPr>
      <w:r w:rsidRPr="00A37E0E">
        <w:rPr>
          <w:rFonts w:ascii="Bernard MT Condensed" w:hAnsi="Bernard MT Condensed"/>
          <w:sz w:val="40"/>
          <w:szCs w:val="40"/>
        </w:rPr>
        <w:t>Training Pathway program NOSS</w:t>
      </w:r>
    </w:p>
    <w:p w:rsidR="00A37E0E" w:rsidRPr="00A37E0E" w:rsidRDefault="00A37E0E" w:rsidP="00A37E0E">
      <w:pPr>
        <w:pStyle w:val="ListParagraph"/>
        <w:numPr>
          <w:ilvl w:val="0"/>
          <w:numId w:val="2"/>
        </w:numPr>
        <w:spacing w:line="240" w:lineRule="auto"/>
        <w:rPr>
          <w:rFonts w:ascii="Bernard MT Condensed" w:hAnsi="Bernard MT Condensed"/>
          <w:sz w:val="40"/>
          <w:szCs w:val="40"/>
        </w:rPr>
      </w:pPr>
      <w:proofErr w:type="spellStart"/>
      <w:r w:rsidRPr="00A37E0E">
        <w:rPr>
          <w:rFonts w:ascii="Bernard MT Condensed" w:hAnsi="Bernard MT Condensed"/>
          <w:sz w:val="40"/>
          <w:szCs w:val="40"/>
        </w:rPr>
        <w:t>Matriks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Core Abilities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vs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NOSS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berkaitan</w:t>
      </w:r>
      <w:proofErr w:type="spellEnd"/>
    </w:p>
    <w:p w:rsidR="00A37E0E" w:rsidRPr="00A37E0E" w:rsidRDefault="00A37E0E" w:rsidP="00A37E0E">
      <w:pPr>
        <w:pStyle w:val="ListParagraph"/>
        <w:numPr>
          <w:ilvl w:val="0"/>
          <w:numId w:val="2"/>
        </w:numPr>
        <w:spacing w:line="240" w:lineRule="auto"/>
        <w:rPr>
          <w:rFonts w:ascii="Bernard MT Condensed" w:hAnsi="Bernard MT Condensed"/>
          <w:sz w:val="40"/>
          <w:szCs w:val="40"/>
        </w:rPr>
      </w:pPr>
      <w:proofErr w:type="spellStart"/>
      <w:r w:rsidRPr="00A37E0E">
        <w:rPr>
          <w:rFonts w:ascii="Bernard MT Condensed" w:hAnsi="Bernard MT Condensed"/>
          <w:sz w:val="40"/>
          <w:szCs w:val="40"/>
        </w:rPr>
        <w:t>Rekod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Pencapaian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Kumulatif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(RPK)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bagi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program NOSS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sedia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ada</w:t>
      </w:r>
      <w:proofErr w:type="spellEnd"/>
    </w:p>
    <w:p w:rsidR="00A37E0E" w:rsidRPr="00A37E0E" w:rsidRDefault="00A37E0E" w:rsidP="00A37E0E">
      <w:pPr>
        <w:pStyle w:val="ListParagraph"/>
        <w:numPr>
          <w:ilvl w:val="0"/>
          <w:numId w:val="2"/>
        </w:numPr>
        <w:spacing w:line="240" w:lineRule="auto"/>
        <w:rPr>
          <w:rFonts w:ascii="Bernard MT Condensed" w:hAnsi="Bernard MT Condensed"/>
          <w:sz w:val="40"/>
          <w:szCs w:val="40"/>
        </w:rPr>
      </w:pPr>
      <w:proofErr w:type="spellStart"/>
      <w:r w:rsidRPr="00A37E0E">
        <w:rPr>
          <w:rFonts w:ascii="Bernard MT Condensed" w:hAnsi="Bernard MT Condensed"/>
          <w:sz w:val="40"/>
          <w:szCs w:val="40"/>
        </w:rPr>
        <w:t>Rekod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Pencapaian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Kumulatif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(RPK)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bagi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komponen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CA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Teori</w:t>
      </w:r>
      <w:proofErr w:type="spellEnd"/>
    </w:p>
    <w:p w:rsidR="00A37E0E" w:rsidRPr="00A37E0E" w:rsidRDefault="00A37E0E" w:rsidP="00A37E0E">
      <w:pPr>
        <w:pStyle w:val="ListParagraph"/>
        <w:numPr>
          <w:ilvl w:val="0"/>
          <w:numId w:val="2"/>
        </w:numPr>
        <w:spacing w:line="240" w:lineRule="auto"/>
        <w:rPr>
          <w:rFonts w:ascii="Bernard MT Condensed" w:hAnsi="Bernard MT Condensed"/>
          <w:sz w:val="40"/>
          <w:szCs w:val="40"/>
        </w:rPr>
      </w:pPr>
      <w:proofErr w:type="spellStart"/>
      <w:r w:rsidRPr="00A37E0E">
        <w:rPr>
          <w:rFonts w:ascii="Bernard MT Condensed" w:hAnsi="Bernard MT Condensed"/>
          <w:sz w:val="40"/>
          <w:szCs w:val="40"/>
        </w:rPr>
        <w:t>Bukti-bukti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pencapaian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bagi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setiap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duti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dan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task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mengikut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modul</w:t>
      </w:r>
      <w:proofErr w:type="spellEnd"/>
    </w:p>
    <w:p w:rsidR="00A37E0E" w:rsidRPr="00A37E0E" w:rsidRDefault="00A37E0E" w:rsidP="00A37E0E">
      <w:pPr>
        <w:pStyle w:val="ListParagraph"/>
        <w:numPr>
          <w:ilvl w:val="0"/>
          <w:numId w:val="3"/>
        </w:numPr>
        <w:spacing w:line="240" w:lineRule="auto"/>
        <w:rPr>
          <w:rFonts w:ascii="Bernard MT Condensed" w:hAnsi="Bernard MT Condensed"/>
          <w:sz w:val="40"/>
          <w:szCs w:val="40"/>
        </w:rPr>
      </w:pPr>
      <w:proofErr w:type="spellStart"/>
      <w:r w:rsidRPr="00A37E0E">
        <w:rPr>
          <w:rFonts w:ascii="Bernard MT Condensed" w:hAnsi="Bernard MT Condensed"/>
          <w:sz w:val="40"/>
          <w:szCs w:val="40"/>
        </w:rPr>
        <w:t>Kertas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Penilaian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Prestasi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(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Teori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dan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Amali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>)</w:t>
      </w:r>
    </w:p>
    <w:p w:rsidR="00A37E0E" w:rsidRPr="00A37E0E" w:rsidRDefault="00A37E0E" w:rsidP="00A37E0E">
      <w:pPr>
        <w:pStyle w:val="ListParagraph"/>
        <w:numPr>
          <w:ilvl w:val="0"/>
          <w:numId w:val="3"/>
        </w:numPr>
        <w:spacing w:line="240" w:lineRule="auto"/>
        <w:rPr>
          <w:rFonts w:ascii="Bernard MT Condensed" w:hAnsi="Bernard MT Condensed"/>
          <w:sz w:val="40"/>
          <w:szCs w:val="40"/>
        </w:rPr>
      </w:pPr>
      <w:proofErr w:type="spellStart"/>
      <w:r w:rsidRPr="00A37E0E">
        <w:rPr>
          <w:rFonts w:ascii="Bernard MT Condensed" w:hAnsi="Bernard MT Condensed"/>
          <w:sz w:val="40"/>
          <w:szCs w:val="40"/>
        </w:rPr>
        <w:t>Borang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Penilaian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Prestasi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NCS Core Abilities (JPK/CA/01)</w:t>
      </w:r>
    </w:p>
    <w:p w:rsidR="00A37E0E" w:rsidRPr="00A37E0E" w:rsidRDefault="00A37E0E" w:rsidP="00A37E0E">
      <w:pPr>
        <w:pStyle w:val="ListParagraph"/>
        <w:numPr>
          <w:ilvl w:val="0"/>
          <w:numId w:val="2"/>
        </w:numPr>
        <w:spacing w:line="240" w:lineRule="auto"/>
        <w:rPr>
          <w:rFonts w:ascii="Bernard MT Condensed" w:hAnsi="Bernard MT Condensed"/>
          <w:sz w:val="40"/>
          <w:szCs w:val="40"/>
        </w:rPr>
      </w:pPr>
      <w:proofErr w:type="spellStart"/>
      <w:r w:rsidRPr="00A37E0E">
        <w:rPr>
          <w:rFonts w:ascii="Bernard MT Condensed" w:hAnsi="Bernard MT Condensed"/>
          <w:sz w:val="40"/>
          <w:szCs w:val="40"/>
        </w:rPr>
        <w:t>Borang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Penilaian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Keseluruhan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NCS Core Abilities (JPK/CA/02)</w:t>
      </w:r>
    </w:p>
    <w:p w:rsidR="00A37E0E" w:rsidRPr="00A37E0E" w:rsidRDefault="00A37E0E" w:rsidP="00A37E0E">
      <w:pPr>
        <w:pStyle w:val="ListParagraph"/>
        <w:numPr>
          <w:ilvl w:val="0"/>
          <w:numId w:val="2"/>
        </w:numPr>
        <w:spacing w:line="240" w:lineRule="auto"/>
        <w:rPr>
          <w:rFonts w:ascii="Bernard MT Condensed" w:hAnsi="Bernard MT Condensed"/>
          <w:sz w:val="40"/>
          <w:szCs w:val="40"/>
        </w:rPr>
      </w:pPr>
      <w:proofErr w:type="spellStart"/>
      <w:r w:rsidRPr="00A37E0E">
        <w:rPr>
          <w:rFonts w:ascii="Bernard MT Condensed" w:hAnsi="Bernard MT Condensed"/>
          <w:sz w:val="40"/>
          <w:szCs w:val="40"/>
        </w:rPr>
        <w:t>Bukti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Penilaian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teori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setiap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Modul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CA (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Penilaian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 xml:space="preserve"> </w:t>
      </w:r>
      <w:proofErr w:type="spellStart"/>
      <w:r w:rsidRPr="00A37E0E">
        <w:rPr>
          <w:rFonts w:ascii="Bernard MT Condensed" w:hAnsi="Bernard MT Condensed"/>
          <w:sz w:val="40"/>
          <w:szCs w:val="40"/>
        </w:rPr>
        <w:t>Pengetahuan</w:t>
      </w:r>
      <w:proofErr w:type="spellEnd"/>
      <w:r w:rsidRPr="00A37E0E">
        <w:rPr>
          <w:rFonts w:ascii="Bernard MT Condensed" w:hAnsi="Bernard MT Condensed"/>
          <w:sz w:val="40"/>
          <w:szCs w:val="40"/>
        </w:rPr>
        <w:t>)</w:t>
      </w:r>
    </w:p>
    <w:p w:rsidR="00024821" w:rsidRDefault="00024821" w:rsidP="00A37E0E">
      <w:pPr>
        <w:spacing w:line="240" w:lineRule="auto"/>
      </w:pPr>
    </w:p>
    <w:p w:rsidR="00A37E0E" w:rsidRDefault="00A37E0E" w:rsidP="00A37E0E">
      <w:pPr>
        <w:spacing w:line="240" w:lineRule="auto"/>
      </w:pPr>
    </w:p>
    <w:p w:rsidR="00A37E0E" w:rsidRDefault="00A37E0E" w:rsidP="00A37E0E">
      <w:pPr>
        <w:spacing w:line="240" w:lineRule="auto"/>
      </w:pPr>
    </w:p>
    <w:p w:rsidR="00A37E0E" w:rsidRDefault="00A37E0E" w:rsidP="00A37E0E">
      <w:pPr>
        <w:spacing w:line="240" w:lineRule="auto"/>
      </w:pPr>
    </w:p>
    <w:p w:rsidR="00A37E0E" w:rsidRDefault="00A37E0E" w:rsidP="00A37E0E">
      <w:pPr>
        <w:spacing w:line="240" w:lineRule="auto"/>
      </w:pPr>
    </w:p>
    <w:p w:rsidR="00A37E0E" w:rsidRDefault="00A37E0E" w:rsidP="00A37E0E">
      <w:pPr>
        <w:spacing w:line="240" w:lineRule="auto"/>
      </w:pPr>
    </w:p>
    <w:p w:rsidR="00A37E0E" w:rsidRDefault="00A37E0E" w:rsidP="00A37E0E">
      <w:pPr>
        <w:spacing w:line="240" w:lineRule="auto"/>
      </w:pPr>
    </w:p>
    <w:p w:rsidR="00A37E0E" w:rsidRDefault="00A37E0E" w:rsidP="00A37E0E">
      <w:pPr>
        <w:spacing w:line="240" w:lineRule="auto"/>
      </w:pPr>
    </w:p>
    <w:p w:rsidR="00A37E0E" w:rsidRDefault="00A37E0E" w:rsidP="00A37E0E">
      <w:pPr>
        <w:spacing w:line="240" w:lineRule="auto"/>
      </w:pPr>
    </w:p>
    <w:p w:rsidR="00A37E0E" w:rsidRDefault="00A37E0E" w:rsidP="00A37E0E">
      <w:pPr>
        <w:spacing w:line="240" w:lineRule="auto"/>
      </w:pPr>
    </w:p>
    <w:p w:rsidR="00A37E0E" w:rsidRDefault="00A37E0E" w:rsidP="00A37E0E">
      <w:pPr>
        <w:spacing w:line="240" w:lineRule="auto"/>
      </w:pPr>
    </w:p>
    <w:p w:rsidR="00024821" w:rsidRDefault="00024821"/>
    <w:p w:rsidR="00A37E0E" w:rsidRDefault="00A37E0E"/>
    <w:p w:rsidR="00A37E0E" w:rsidRDefault="00A37E0E"/>
    <w:p w:rsidR="00024821" w:rsidRDefault="00024821"/>
    <w:p w:rsidR="00024821" w:rsidRDefault="00960A4F">
      <w:r>
        <w:rPr>
          <w:noProof/>
          <w:lang w:eastAsia="en-MY"/>
        </w:rPr>
        <w:pict>
          <v:rect id="_x0000_s1026" style="position:absolute;margin-left:44.7pt;margin-top:8.1pt;width:358.75pt;height:194.9pt;z-index:251658240" strokeweight="10pt">
            <v:stroke linestyle="thickBetweenThin"/>
            <v:textbox>
              <w:txbxContent>
                <w:p w:rsidR="00024821" w:rsidRDefault="00024821" w:rsidP="00024821">
                  <w:pPr>
                    <w:spacing w:after="0" w:line="240" w:lineRule="auto"/>
                    <w:jc w:val="center"/>
                    <w:rPr>
                      <w:rFonts w:ascii="Bernard MT Condensed" w:hAnsi="Bernard MT Condensed"/>
                      <w:sz w:val="96"/>
                      <w:szCs w:val="96"/>
                    </w:rPr>
                  </w:pPr>
                </w:p>
                <w:p w:rsidR="00024821" w:rsidRPr="00024821" w:rsidRDefault="00024821" w:rsidP="00024821">
                  <w:pPr>
                    <w:spacing w:after="0" w:line="240" w:lineRule="auto"/>
                    <w:jc w:val="center"/>
                    <w:rPr>
                      <w:rFonts w:ascii="Bernard MT Condensed" w:hAnsi="Bernard MT Condensed"/>
                      <w:sz w:val="96"/>
                      <w:szCs w:val="96"/>
                    </w:rPr>
                  </w:pPr>
                  <w:r w:rsidRPr="00024821">
                    <w:rPr>
                      <w:rFonts w:ascii="Bernard MT Condensed" w:hAnsi="Bernard MT Condensed"/>
                      <w:sz w:val="96"/>
                      <w:szCs w:val="96"/>
                    </w:rPr>
                    <w:t>BIODATA PELAJAR</w:t>
                  </w:r>
                </w:p>
              </w:txbxContent>
            </v:textbox>
          </v:rect>
        </w:pict>
      </w:r>
    </w:p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960A4F">
      <w:r>
        <w:rPr>
          <w:noProof/>
          <w:lang w:eastAsia="en-MY"/>
        </w:rPr>
        <w:pict>
          <v:rect id="_x0000_s1027" style="position:absolute;margin-left:53pt;margin-top:9pt;width:358.75pt;height:131.4pt;z-index:251659264" strokeweight="10pt">
            <v:stroke linestyle="thickBetweenThin"/>
            <v:textbox>
              <w:txbxContent>
                <w:p w:rsidR="00024821" w:rsidRPr="00024821" w:rsidRDefault="00024821" w:rsidP="00024821">
                  <w:pPr>
                    <w:spacing w:after="0" w:line="240" w:lineRule="auto"/>
                    <w:jc w:val="center"/>
                    <w:rPr>
                      <w:rFonts w:ascii="Bernard MT Condensed" w:hAnsi="Bernard MT Condensed"/>
                      <w:sz w:val="96"/>
                      <w:szCs w:val="96"/>
                    </w:rPr>
                  </w:pPr>
                  <w:r>
                    <w:rPr>
                      <w:rFonts w:ascii="Bernard MT Condensed" w:hAnsi="Bernard MT Condensed"/>
                      <w:sz w:val="96"/>
                      <w:szCs w:val="96"/>
                    </w:rPr>
                    <w:t>RESIT PENDAFTARAN</w:t>
                  </w:r>
                </w:p>
              </w:txbxContent>
            </v:textbox>
          </v:rect>
        </w:pict>
      </w:r>
    </w:p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960A4F">
      <w:r>
        <w:rPr>
          <w:noProof/>
          <w:lang w:eastAsia="en-MY"/>
        </w:rPr>
        <w:pict>
          <v:rect id="_x0000_s1028" style="position:absolute;margin-left:50.9pt;margin-top:20.1pt;width:358.75pt;height:129.5pt;z-index:251660288" strokeweight="10pt">
            <v:stroke linestyle="thickBetweenThin"/>
            <v:textbox>
              <w:txbxContent>
                <w:p w:rsidR="00024821" w:rsidRPr="00024821" w:rsidRDefault="00024821" w:rsidP="00024821">
                  <w:pPr>
                    <w:spacing w:after="0" w:line="240" w:lineRule="auto"/>
                    <w:jc w:val="center"/>
                    <w:rPr>
                      <w:rFonts w:ascii="Bernard MT Condensed" w:hAnsi="Bernard MT Condensed"/>
                      <w:sz w:val="96"/>
                      <w:szCs w:val="96"/>
                    </w:rPr>
                  </w:pPr>
                  <w:r>
                    <w:rPr>
                      <w:rFonts w:ascii="Bernard MT Condensed" w:hAnsi="Bernard MT Condensed"/>
                      <w:sz w:val="96"/>
                      <w:szCs w:val="96"/>
                    </w:rPr>
                    <w:t>JOB PROFILE CHART</w:t>
                  </w:r>
                </w:p>
              </w:txbxContent>
            </v:textbox>
          </v:rect>
        </w:pict>
      </w:r>
    </w:p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960A4F">
      <w:r>
        <w:rPr>
          <w:noProof/>
          <w:lang w:eastAsia="en-MY"/>
        </w:rPr>
        <w:pict>
          <v:rect id="_x0000_s1029" style="position:absolute;margin-left:53.4pt;margin-top:6.7pt;width:358.75pt;height:137.4pt;z-index:251661312" strokeweight="10pt">
            <v:stroke linestyle="thickBetweenThin"/>
            <v:textbox>
              <w:txbxContent>
                <w:p w:rsidR="00024821" w:rsidRPr="00024821" w:rsidRDefault="00024821" w:rsidP="00024821">
                  <w:pPr>
                    <w:spacing w:after="0" w:line="240" w:lineRule="auto"/>
                    <w:jc w:val="center"/>
                    <w:rPr>
                      <w:rFonts w:ascii="Bernard MT Condensed" w:hAnsi="Bernard MT Condensed"/>
                      <w:sz w:val="96"/>
                      <w:szCs w:val="96"/>
                    </w:rPr>
                  </w:pPr>
                  <w:r>
                    <w:rPr>
                      <w:rFonts w:ascii="Bernard MT Condensed" w:hAnsi="Bernard MT Condensed"/>
                      <w:sz w:val="96"/>
                      <w:szCs w:val="96"/>
                    </w:rPr>
                    <w:t>TRAINING PATHWAY</w:t>
                  </w:r>
                </w:p>
              </w:txbxContent>
            </v:textbox>
          </v:rect>
        </w:pict>
      </w:r>
    </w:p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A37E0E">
      <w:r>
        <w:rPr>
          <w:noProof/>
          <w:lang w:eastAsia="en-MY"/>
        </w:rPr>
        <w:pict>
          <v:rect id="_x0000_s1030" style="position:absolute;margin-left:54.6pt;margin-top:2.55pt;width:358.75pt;height:134.1pt;z-index:251662336" strokeweight="10pt">
            <v:stroke linestyle="thickBetweenThin"/>
            <v:textbox>
              <w:txbxContent>
                <w:p w:rsidR="00024821" w:rsidRPr="00024821" w:rsidRDefault="00024821" w:rsidP="00024821">
                  <w:pPr>
                    <w:spacing w:after="0" w:line="240" w:lineRule="auto"/>
                    <w:jc w:val="center"/>
                    <w:rPr>
                      <w:rFonts w:ascii="Bernard MT Condensed" w:hAnsi="Bernard MT Condensed"/>
                      <w:sz w:val="96"/>
                      <w:szCs w:val="96"/>
                    </w:rPr>
                  </w:pPr>
                  <w:r>
                    <w:rPr>
                      <w:rFonts w:ascii="Bernard MT Condensed" w:hAnsi="Bernard MT Condensed"/>
                      <w:sz w:val="96"/>
                      <w:szCs w:val="96"/>
                    </w:rPr>
                    <w:t>MATRIKS CORE ABILITY</w:t>
                  </w:r>
                </w:p>
              </w:txbxContent>
            </v:textbox>
          </v:rect>
        </w:pict>
      </w:r>
    </w:p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960A4F">
      <w:r>
        <w:rPr>
          <w:noProof/>
          <w:lang w:eastAsia="en-MY"/>
        </w:rPr>
        <w:pict>
          <v:rect id="_x0000_s1031" style="position:absolute;margin-left:52.15pt;margin-top:20.5pt;width:358.75pt;height:235.95pt;z-index:251663360" strokeweight="10pt">
            <v:stroke linestyle="thickBetweenThin"/>
            <v:textbox>
              <w:txbxContent>
                <w:p w:rsidR="00024821" w:rsidRPr="00024821" w:rsidRDefault="00024821" w:rsidP="00024821">
                  <w:pPr>
                    <w:spacing w:after="0" w:line="240" w:lineRule="auto"/>
                    <w:jc w:val="center"/>
                    <w:rPr>
                      <w:rFonts w:ascii="Bernard MT Condensed" w:hAnsi="Bernard MT Condensed"/>
                      <w:sz w:val="96"/>
                      <w:szCs w:val="96"/>
                    </w:rPr>
                  </w:pPr>
                  <w:r>
                    <w:rPr>
                      <w:rFonts w:ascii="Bernard MT Condensed" w:hAnsi="Bernard MT Condensed"/>
                      <w:sz w:val="96"/>
                      <w:szCs w:val="96"/>
                    </w:rPr>
                    <w:t>REKOD PENCAPAIAN KUMULATIF (RPK) NOSS</w:t>
                  </w:r>
                </w:p>
              </w:txbxContent>
            </v:textbox>
          </v:rect>
        </w:pict>
      </w:r>
    </w:p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A37E0E">
      <w:r>
        <w:rPr>
          <w:noProof/>
          <w:lang w:eastAsia="en-MY"/>
        </w:rPr>
        <w:pict>
          <v:rect id="_x0000_s1035" style="position:absolute;margin-left:50.5pt;margin-top:15.55pt;width:358.75pt;height:248.35pt;z-index:251666432" strokeweight="10pt">
            <v:stroke linestyle="thickBetweenThin"/>
            <v:textbox>
              <w:txbxContent>
                <w:p w:rsidR="00024821" w:rsidRPr="00024821" w:rsidRDefault="00024821" w:rsidP="00024821">
                  <w:pPr>
                    <w:spacing w:after="0" w:line="240" w:lineRule="auto"/>
                    <w:jc w:val="center"/>
                    <w:rPr>
                      <w:rFonts w:ascii="Bernard MT Condensed" w:hAnsi="Bernard MT Condensed"/>
                      <w:sz w:val="96"/>
                      <w:szCs w:val="96"/>
                    </w:rPr>
                  </w:pPr>
                  <w:r>
                    <w:rPr>
                      <w:rFonts w:ascii="Bernard MT Condensed" w:hAnsi="Bernard MT Condensed"/>
                      <w:sz w:val="96"/>
                      <w:szCs w:val="96"/>
                    </w:rPr>
                    <w:t>REKOD PENCAPAIAN KUMULATIF (RPK) CA TEORI</w:t>
                  </w:r>
                </w:p>
              </w:txbxContent>
            </v:textbox>
          </v:rect>
        </w:pict>
      </w:r>
    </w:p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960A4F">
      <w:r>
        <w:rPr>
          <w:noProof/>
          <w:lang w:eastAsia="en-MY"/>
        </w:rPr>
        <w:pict>
          <v:rect id="_x0000_s1033" style="position:absolute;margin-left:41.4pt;margin-top:8.75pt;width:381.95pt;height:367.4pt;z-index:251665408" strokeweight="10pt">
            <v:stroke linestyle="thickBetweenThin"/>
            <v:textbox>
              <w:txbxContent>
                <w:p w:rsidR="00024821" w:rsidRDefault="006F6C1C" w:rsidP="00024821">
                  <w:pPr>
                    <w:spacing w:after="0" w:line="240" w:lineRule="auto"/>
                    <w:jc w:val="center"/>
                    <w:rPr>
                      <w:rFonts w:ascii="Bernard MT Condensed" w:hAnsi="Bernard MT Condensed"/>
                      <w:sz w:val="72"/>
                      <w:szCs w:val="72"/>
                    </w:rPr>
                  </w:pPr>
                  <w:r w:rsidRPr="006F6C1C">
                    <w:rPr>
                      <w:rFonts w:ascii="Bernard MT Condensed" w:hAnsi="Bernard MT Condensed"/>
                      <w:sz w:val="72"/>
                      <w:szCs w:val="72"/>
                    </w:rPr>
                    <w:t>BUKTI PENCAPAIAN SETIAP DUTY DAN TASK</w:t>
                  </w:r>
                </w:p>
                <w:p w:rsidR="006F6C1C" w:rsidRDefault="006F6C1C" w:rsidP="006F6C1C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Bernard MT Condensed" w:hAnsi="Bernard MT Condensed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>Kertas</w:t>
                  </w:r>
                  <w:proofErr w:type="spellEnd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>Penilaian</w:t>
                  </w:r>
                  <w:proofErr w:type="spellEnd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>prestasi</w:t>
                  </w:r>
                  <w:proofErr w:type="spellEnd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 xml:space="preserve"> (</w:t>
                  </w:r>
                  <w:proofErr w:type="spellStart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>Teori</w:t>
                  </w:r>
                  <w:proofErr w:type="spellEnd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>dan</w:t>
                  </w:r>
                  <w:proofErr w:type="spellEnd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>Amali</w:t>
                  </w:r>
                  <w:proofErr w:type="spellEnd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>)</w:t>
                  </w:r>
                </w:p>
                <w:p w:rsidR="006F6C1C" w:rsidRPr="006F6C1C" w:rsidRDefault="006F6C1C" w:rsidP="006F6C1C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Bernard MT Condensed" w:hAnsi="Bernard MT Condensed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>Borang</w:t>
                  </w:r>
                  <w:proofErr w:type="spellEnd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>Penilaian</w:t>
                  </w:r>
                  <w:proofErr w:type="spellEnd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>Prestasi</w:t>
                  </w:r>
                  <w:proofErr w:type="spellEnd"/>
                  <w:r>
                    <w:rPr>
                      <w:rFonts w:ascii="Bernard MT Condensed" w:hAnsi="Bernard MT Condensed"/>
                      <w:sz w:val="72"/>
                      <w:szCs w:val="72"/>
                    </w:rPr>
                    <w:t xml:space="preserve"> NCS Core Abilities (JPK/CA/01)</w:t>
                  </w:r>
                </w:p>
              </w:txbxContent>
            </v:textbox>
          </v:rect>
        </w:pict>
      </w:r>
    </w:p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A37E0E">
      <w:r>
        <w:rPr>
          <w:noProof/>
          <w:lang w:eastAsia="en-MY"/>
        </w:rPr>
        <w:pict>
          <v:rect id="_x0000_s1036" style="position:absolute;margin-left:51.7pt;margin-top:4.4pt;width:358.75pt;height:299.6pt;z-index:251667456" strokeweight="10pt">
            <v:stroke linestyle="thickBetweenThin"/>
            <v:textbox>
              <w:txbxContent>
                <w:p w:rsidR="006F6C1C" w:rsidRPr="00024821" w:rsidRDefault="006F6C1C" w:rsidP="006F6C1C">
                  <w:pPr>
                    <w:spacing w:after="0" w:line="240" w:lineRule="auto"/>
                    <w:jc w:val="center"/>
                    <w:rPr>
                      <w:rFonts w:ascii="Bernard MT Condensed" w:hAnsi="Bernard MT Condensed"/>
                      <w:sz w:val="96"/>
                      <w:szCs w:val="96"/>
                    </w:rPr>
                  </w:pPr>
                  <w:r>
                    <w:rPr>
                      <w:rFonts w:ascii="Bernard MT Condensed" w:hAnsi="Bernard MT Condensed"/>
                      <w:sz w:val="96"/>
                      <w:szCs w:val="96"/>
                    </w:rPr>
                    <w:t>BORANG PENILAIAN KESELURUHAN NCS CORE ABILITIES (JPK/CA/02)</w:t>
                  </w:r>
                </w:p>
              </w:txbxContent>
            </v:textbox>
          </v:rect>
        </w:pict>
      </w:r>
    </w:p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960A4F">
      <w:r>
        <w:rPr>
          <w:noProof/>
          <w:lang w:eastAsia="en-MY"/>
        </w:rPr>
        <w:pict>
          <v:rect id="_x0000_s1037" style="position:absolute;margin-left:50.5pt;margin-top:-.6pt;width:358.75pt;height:191.6pt;z-index:251668480" strokeweight="10pt">
            <v:stroke linestyle="thickBetweenThin"/>
            <v:textbox>
              <w:txbxContent>
                <w:p w:rsidR="006F6C1C" w:rsidRPr="00024821" w:rsidRDefault="006F6C1C" w:rsidP="006F6C1C">
                  <w:pPr>
                    <w:spacing w:after="0" w:line="240" w:lineRule="auto"/>
                    <w:jc w:val="center"/>
                    <w:rPr>
                      <w:rFonts w:ascii="Bernard MT Condensed" w:hAnsi="Bernard MT Condensed"/>
                      <w:sz w:val="96"/>
                      <w:szCs w:val="96"/>
                    </w:rPr>
                  </w:pPr>
                  <w:r>
                    <w:rPr>
                      <w:rFonts w:ascii="Bernard MT Condensed" w:hAnsi="Bernard MT Condensed"/>
                      <w:sz w:val="96"/>
                      <w:szCs w:val="96"/>
                    </w:rPr>
                    <w:t>BUKTI PENILAIAN TEORI (PENILAIAN PENGETAHUAN)</w:t>
                  </w:r>
                </w:p>
              </w:txbxContent>
            </v:textbox>
          </v:rect>
        </w:pict>
      </w:r>
    </w:p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p w:rsidR="00024821" w:rsidRDefault="00024821"/>
    <w:sectPr w:rsidR="00024821" w:rsidSect="00024821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65287"/>
    <w:multiLevelType w:val="hybridMultilevel"/>
    <w:tmpl w:val="5110279C"/>
    <w:lvl w:ilvl="0" w:tplc="5A9ECF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160" w:hanging="360"/>
      </w:pPr>
    </w:lvl>
    <w:lvl w:ilvl="2" w:tplc="4409001B" w:tentative="1">
      <w:start w:val="1"/>
      <w:numFmt w:val="lowerRoman"/>
      <w:lvlText w:val="%3."/>
      <w:lvlJc w:val="right"/>
      <w:pPr>
        <w:ind w:left="2880" w:hanging="180"/>
      </w:pPr>
    </w:lvl>
    <w:lvl w:ilvl="3" w:tplc="4409000F" w:tentative="1">
      <w:start w:val="1"/>
      <w:numFmt w:val="decimal"/>
      <w:lvlText w:val="%4."/>
      <w:lvlJc w:val="left"/>
      <w:pPr>
        <w:ind w:left="3600" w:hanging="360"/>
      </w:pPr>
    </w:lvl>
    <w:lvl w:ilvl="4" w:tplc="44090019" w:tentative="1">
      <w:start w:val="1"/>
      <w:numFmt w:val="lowerLetter"/>
      <w:lvlText w:val="%5."/>
      <w:lvlJc w:val="left"/>
      <w:pPr>
        <w:ind w:left="4320" w:hanging="360"/>
      </w:pPr>
    </w:lvl>
    <w:lvl w:ilvl="5" w:tplc="4409001B" w:tentative="1">
      <w:start w:val="1"/>
      <w:numFmt w:val="lowerRoman"/>
      <w:lvlText w:val="%6."/>
      <w:lvlJc w:val="right"/>
      <w:pPr>
        <w:ind w:left="5040" w:hanging="180"/>
      </w:pPr>
    </w:lvl>
    <w:lvl w:ilvl="6" w:tplc="4409000F" w:tentative="1">
      <w:start w:val="1"/>
      <w:numFmt w:val="decimal"/>
      <w:lvlText w:val="%7."/>
      <w:lvlJc w:val="left"/>
      <w:pPr>
        <w:ind w:left="5760" w:hanging="360"/>
      </w:pPr>
    </w:lvl>
    <w:lvl w:ilvl="7" w:tplc="44090019" w:tentative="1">
      <w:start w:val="1"/>
      <w:numFmt w:val="lowerLetter"/>
      <w:lvlText w:val="%8."/>
      <w:lvlJc w:val="left"/>
      <w:pPr>
        <w:ind w:left="6480" w:hanging="360"/>
      </w:pPr>
    </w:lvl>
    <w:lvl w:ilvl="8" w:tplc="4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B4C0EE0"/>
    <w:multiLevelType w:val="hybridMultilevel"/>
    <w:tmpl w:val="05B655DC"/>
    <w:lvl w:ilvl="0" w:tplc="4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92855"/>
    <w:multiLevelType w:val="hybridMultilevel"/>
    <w:tmpl w:val="FDA2EB46"/>
    <w:lvl w:ilvl="0" w:tplc="74E84F2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024821"/>
    <w:rsid w:val="00024821"/>
    <w:rsid w:val="0020529A"/>
    <w:rsid w:val="00642A7D"/>
    <w:rsid w:val="006F6C1C"/>
    <w:rsid w:val="007A7C7D"/>
    <w:rsid w:val="00804AD8"/>
    <w:rsid w:val="00960A4F"/>
    <w:rsid w:val="00A37E0E"/>
    <w:rsid w:val="00B474B6"/>
    <w:rsid w:val="00E67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6C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muhamad abdullah</dc:creator>
  <cp:lastModifiedBy>muhamad abdullah</cp:lastModifiedBy>
  <cp:revision>3</cp:revision>
  <dcterms:created xsi:type="dcterms:W3CDTF">2018-08-15T04:51:00Z</dcterms:created>
  <dcterms:modified xsi:type="dcterms:W3CDTF">2018-08-15T05:23:00Z</dcterms:modified>
</cp:coreProperties>
</file>